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98267" w14:textId="32D1FAB6" w:rsidR="005F138E" w:rsidRPr="00CD3000" w:rsidRDefault="005F138E" w:rsidP="005F138E">
      <w:pPr>
        <w:jc w:val="right"/>
      </w:pPr>
      <w:r w:rsidRPr="00CD3000">
        <w:rPr>
          <w:rFonts w:hint="eastAsia"/>
        </w:rPr>
        <w:t>令和5年１月</w:t>
      </w:r>
      <w:r w:rsidR="00EC6ADE">
        <w:rPr>
          <w:rFonts w:hint="eastAsia"/>
        </w:rPr>
        <w:t>2</w:t>
      </w:r>
      <w:r w:rsidR="00EC6ADE">
        <w:t>5</w:t>
      </w:r>
      <w:r w:rsidRPr="00CD3000">
        <w:rPr>
          <w:rFonts w:hint="eastAsia"/>
        </w:rPr>
        <w:t>日</w:t>
      </w:r>
    </w:p>
    <w:p w14:paraId="268B5969" w14:textId="60E8ECAC" w:rsidR="00021334" w:rsidRPr="00CD3000" w:rsidRDefault="00021334">
      <w:r w:rsidRPr="00CD3000">
        <w:rPr>
          <w:rFonts w:hint="eastAsia"/>
        </w:rPr>
        <w:t>療育指導室職員各位</w:t>
      </w:r>
    </w:p>
    <w:p w14:paraId="5A49E438" w14:textId="190B8346" w:rsidR="00D62CDB" w:rsidRPr="00CD3000" w:rsidRDefault="005F138E" w:rsidP="005F138E">
      <w:pPr>
        <w:ind w:leftChars="3172" w:left="6802" w:hangingChars="67" w:hanging="141"/>
        <w:jc w:val="distribute"/>
      </w:pPr>
      <w:r w:rsidRPr="00CD3000">
        <w:rPr>
          <w:rFonts w:hint="eastAsia"/>
        </w:rPr>
        <w:t>全国保育士協議会</w:t>
      </w:r>
    </w:p>
    <w:p w14:paraId="69B7D71D" w14:textId="590A4E94" w:rsidR="005F138E" w:rsidRPr="00CD3000" w:rsidRDefault="005F138E" w:rsidP="005F138E">
      <w:pPr>
        <w:wordWrap w:val="0"/>
        <w:jc w:val="right"/>
      </w:pPr>
      <w:r w:rsidRPr="00CD3000">
        <w:rPr>
          <w:rFonts w:hint="eastAsia"/>
        </w:rPr>
        <w:t>副会長　小野澤 源</w:t>
      </w:r>
    </w:p>
    <w:p w14:paraId="7B757222" w14:textId="0BDB5E86" w:rsidR="005F138E" w:rsidRPr="00CD3000" w:rsidRDefault="005F138E" w:rsidP="005F138E">
      <w:pPr>
        <w:jc w:val="right"/>
      </w:pPr>
      <w:r w:rsidRPr="00CD3000">
        <w:rPr>
          <w:rFonts w:hint="eastAsia"/>
        </w:rPr>
        <w:t>（東埼玉病院）</w:t>
      </w:r>
    </w:p>
    <w:p w14:paraId="79C5E1DD" w14:textId="77777777" w:rsidR="006545CC" w:rsidRPr="00CD3000" w:rsidRDefault="006545CC" w:rsidP="005F138E">
      <w:pPr>
        <w:jc w:val="right"/>
      </w:pPr>
    </w:p>
    <w:p w14:paraId="5FC51CE5" w14:textId="77777777" w:rsidR="00EA419C" w:rsidRPr="00CD3000" w:rsidRDefault="00D62CDB" w:rsidP="00162C08">
      <w:pPr>
        <w:jc w:val="center"/>
        <w:rPr>
          <w:b/>
        </w:rPr>
      </w:pPr>
      <w:r w:rsidRPr="00CD3000">
        <w:rPr>
          <w:rFonts w:hint="eastAsia"/>
          <w:b/>
        </w:rPr>
        <w:t>NHO全国保育士協議会 オンライン研修会のおしらせ</w:t>
      </w:r>
    </w:p>
    <w:p w14:paraId="27F27441" w14:textId="77777777" w:rsidR="00D62CDB" w:rsidRPr="00CD3000" w:rsidRDefault="00D62CDB"/>
    <w:p w14:paraId="1B62AD25" w14:textId="77777777" w:rsidR="00D62CDB" w:rsidRPr="00CD3000" w:rsidRDefault="00D62CDB"/>
    <w:p w14:paraId="33991B84" w14:textId="6440B09E" w:rsidR="00162C08" w:rsidRPr="00CD3000" w:rsidRDefault="00D62CDB" w:rsidP="00162C08">
      <w:pPr>
        <w:ind w:firstLineChars="100" w:firstLine="210"/>
      </w:pPr>
      <w:r w:rsidRPr="00CD3000">
        <w:rPr>
          <w:rFonts w:hint="eastAsia"/>
        </w:rPr>
        <w:t>厳寒の候、皆様いかがお過ごしでしょうか</w:t>
      </w:r>
      <w:r w:rsidR="006545CC" w:rsidRPr="00CD3000">
        <w:rPr>
          <w:rFonts w:hint="eastAsia"/>
        </w:rPr>
        <w:t>。</w:t>
      </w:r>
      <w:r w:rsidRPr="00CD3000">
        <w:rPr>
          <w:rFonts w:hint="eastAsia"/>
        </w:rPr>
        <w:t>表題につきまして皆様にお知らせいたします。この度、会員のさらなる資質向上を目指しオンラインでの研修会を開催することとなりました。</w:t>
      </w:r>
    </w:p>
    <w:p w14:paraId="13C15DD7" w14:textId="4CD8A9FB" w:rsidR="00D62CDB" w:rsidRPr="00CD3000" w:rsidRDefault="004B2B55" w:rsidP="00162C08">
      <w:pPr>
        <w:ind w:firstLineChars="100" w:firstLine="210"/>
      </w:pPr>
      <w:r w:rsidRPr="00CD3000">
        <w:rPr>
          <w:rFonts w:hint="eastAsia"/>
        </w:rPr>
        <w:t>講師として</w:t>
      </w:r>
      <w:r w:rsidR="00D62CDB" w:rsidRPr="00CD3000">
        <w:rPr>
          <w:rFonts w:hint="eastAsia"/>
        </w:rPr>
        <w:t>元NHO主任保育士で</w:t>
      </w:r>
      <w:r w:rsidRPr="00CD3000">
        <w:rPr>
          <w:rFonts w:hint="eastAsia"/>
        </w:rPr>
        <w:t>あり、</w:t>
      </w:r>
      <w:r w:rsidR="00D62CDB" w:rsidRPr="00CD3000">
        <w:rPr>
          <w:rFonts w:hint="eastAsia"/>
        </w:rPr>
        <w:t>現在聖徳大学にて准教授として後進の育成に</w:t>
      </w:r>
      <w:r w:rsidRPr="00CD3000">
        <w:rPr>
          <w:rFonts w:hint="eastAsia"/>
        </w:rPr>
        <w:t>ご尽力されております鹿島 房子氏をお招きし開</w:t>
      </w:r>
      <w:r w:rsidR="00021334" w:rsidRPr="00CD3000">
        <w:rPr>
          <w:rFonts w:hint="eastAsia"/>
        </w:rPr>
        <w:t>催いたします。保育士養成校における現場の視点から療育指導室</w:t>
      </w:r>
      <w:r w:rsidRPr="00CD3000">
        <w:rPr>
          <w:rFonts w:hint="eastAsia"/>
        </w:rPr>
        <w:t>の未来についてお話し頂く大変貴重な機会となっております。ぜひ皆様お誘いあわせの上ふるってご参加ください。</w:t>
      </w:r>
    </w:p>
    <w:p w14:paraId="7C39AE22" w14:textId="77777777" w:rsidR="004B2B55" w:rsidRPr="00CD3000" w:rsidRDefault="004B2B55"/>
    <w:p w14:paraId="4BDA54EC" w14:textId="77777777" w:rsidR="004B2B55" w:rsidRPr="00CD3000" w:rsidRDefault="004B2B55" w:rsidP="004B2B55">
      <w:pPr>
        <w:pStyle w:val="a3"/>
      </w:pPr>
      <w:r w:rsidRPr="00CD3000">
        <w:rPr>
          <w:rFonts w:hint="eastAsia"/>
        </w:rPr>
        <w:t>記</w:t>
      </w:r>
    </w:p>
    <w:p w14:paraId="11F8C445" w14:textId="77777777" w:rsidR="004B2B55" w:rsidRPr="00CD3000" w:rsidRDefault="004B2B55" w:rsidP="004B2B55"/>
    <w:p w14:paraId="0F8E3913" w14:textId="77777777" w:rsidR="004B2B55" w:rsidRPr="00CD3000" w:rsidRDefault="004B2B55" w:rsidP="004B2B55">
      <w:pPr>
        <w:pStyle w:val="a5"/>
        <w:jc w:val="left"/>
      </w:pPr>
      <w:r w:rsidRPr="00CD3000">
        <w:rPr>
          <w:rFonts w:hint="eastAsia"/>
        </w:rPr>
        <w:t>【日時】</w:t>
      </w:r>
      <w:r w:rsidR="006E5AA7" w:rsidRPr="00CD3000">
        <w:rPr>
          <w:rFonts w:hint="eastAsia"/>
        </w:rPr>
        <w:t xml:space="preserve">　　　</w:t>
      </w:r>
      <w:r w:rsidRPr="00CD3000">
        <w:rPr>
          <w:rFonts w:hint="eastAsia"/>
        </w:rPr>
        <w:t>令和５年２月１６日（木）１７：３０～１９：００（予定）</w:t>
      </w:r>
    </w:p>
    <w:p w14:paraId="5E30559B" w14:textId="77777777" w:rsidR="00EC0028" w:rsidRPr="00CD3000" w:rsidRDefault="00EC0028" w:rsidP="004B2B55">
      <w:pPr>
        <w:pStyle w:val="a5"/>
        <w:jc w:val="left"/>
      </w:pPr>
    </w:p>
    <w:p w14:paraId="7F5114FD" w14:textId="77777777" w:rsidR="004B2B55" w:rsidRPr="00CD3000" w:rsidRDefault="004B2B55" w:rsidP="004B2B55">
      <w:pPr>
        <w:pStyle w:val="a5"/>
        <w:jc w:val="left"/>
      </w:pPr>
      <w:r w:rsidRPr="00CD3000">
        <w:rPr>
          <w:rFonts w:hint="eastAsia"/>
        </w:rPr>
        <w:t>【場所】</w:t>
      </w:r>
      <w:r w:rsidR="006E5AA7" w:rsidRPr="00CD3000">
        <w:rPr>
          <w:rFonts w:hint="eastAsia"/>
        </w:rPr>
        <w:t xml:space="preserve">　　　</w:t>
      </w:r>
      <w:r w:rsidRPr="00CD3000">
        <w:rPr>
          <w:rFonts w:hint="eastAsia"/>
        </w:rPr>
        <w:t>Zoomを使用したオンライン開催</w:t>
      </w:r>
    </w:p>
    <w:p w14:paraId="649F2D83" w14:textId="77777777" w:rsidR="00EC0028" w:rsidRPr="00CD3000" w:rsidRDefault="00EC0028" w:rsidP="004B2B55">
      <w:pPr>
        <w:pStyle w:val="a5"/>
        <w:jc w:val="left"/>
      </w:pPr>
    </w:p>
    <w:p w14:paraId="30665F8F" w14:textId="15DD1045" w:rsidR="006545CC" w:rsidRPr="00CD3000" w:rsidRDefault="004B2B55" w:rsidP="004B2B55">
      <w:pPr>
        <w:pStyle w:val="a5"/>
        <w:jc w:val="left"/>
      </w:pPr>
      <w:r w:rsidRPr="00CD3000">
        <w:rPr>
          <w:rFonts w:hint="eastAsia"/>
        </w:rPr>
        <w:t>【内容】</w:t>
      </w:r>
      <w:r w:rsidR="006E5AA7" w:rsidRPr="00CD3000">
        <w:rPr>
          <w:rFonts w:hint="eastAsia"/>
        </w:rPr>
        <w:t xml:space="preserve">　　　</w:t>
      </w:r>
      <w:r w:rsidRPr="00CD3000">
        <w:rPr>
          <w:rFonts w:hint="eastAsia"/>
        </w:rPr>
        <w:t>『</w:t>
      </w:r>
      <w:r w:rsidR="006545CC" w:rsidRPr="00CD3000">
        <w:rPr>
          <w:rFonts w:hint="eastAsia"/>
          <w:kern w:val="0"/>
        </w:rPr>
        <w:t>保育士養成校と医療現場の保育士をつなぐ</w:t>
      </w:r>
      <w:r w:rsidR="006545CC" w:rsidRPr="00CD3000">
        <w:rPr>
          <w:kern w:val="0"/>
        </w:rPr>
        <w:t xml:space="preserve"> </w:t>
      </w:r>
      <w:r w:rsidR="00E939C2" w:rsidRPr="00CD3000">
        <w:rPr>
          <w:rFonts w:hint="eastAsia"/>
          <w:kern w:val="0"/>
        </w:rPr>
        <w:t>～</w:t>
      </w:r>
      <w:r w:rsidR="006545CC" w:rsidRPr="00CD3000">
        <w:rPr>
          <w:rFonts w:hint="eastAsia"/>
          <w:kern w:val="0"/>
        </w:rPr>
        <w:t>育成の課題</w:t>
      </w:r>
      <w:r w:rsidR="00E939C2" w:rsidRPr="00CD3000">
        <w:rPr>
          <w:rFonts w:hint="eastAsia"/>
          <w:kern w:val="0"/>
        </w:rPr>
        <w:t>～</w:t>
      </w:r>
      <w:r w:rsidRPr="00CD3000">
        <w:rPr>
          <w:rFonts w:hint="eastAsia"/>
        </w:rPr>
        <w:t>』</w:t>
      </w:r>
    </w:p>
    <w:p w14:paraId="624DBB63" w14:textId="77777777" w:rsidR="00EC0028" w:rsidRPr="00CD3000" w:rsidRDefault="00EC0028" w:rsidP="004B2B55">
      <w:pPr>
        <w:pStyle w:val="a5"/>
        <w:jc w:val="left"/>
      </w:pPr>
    </w:p>
    <w:p w14:paraId="5B1AB26F" w14:textId="77777777" w:rsidR="00162C08" w:rsidRPr="00CD3000" w:rsidRDefault="00162C08" w:rsidP="004B2B55">
      <w:pPr>
        <w:pStyle w:val="a5"/>
        <w:jc w:val="left"/>
      </w:pPr>
      <w:r w:rsidRPr="00CD3000">
        <w:rPr>
          <w:rFonts w:hint="eastAsia"/>
        </w:rPr>
        <w:t>【対象】</w:t>
      </w:r>
      <w:r w:rsidR="006E5AA7" w:rsidRPr="00CD3000">
        <w:rPr>
          <w:rFonts w:hint="eastAsia"/>
        </w:rPr>
        <w:t xml:space="preserve">　　　</w:t>
      </w:r>
      <w:r w:rsidRPr="00CD3000">
        <w:rPr>
          <w:rFonts w:hint="eastAsia"/>
        </w:rPr>
        <w:t>NHO全国保育士協議会会員および療育指導室職員</w:t>
      </w:r>
    </w:p>
    <w:p w14:paraId="2A3C34A0" w14:textId="77777777" w:rsidR="00EC0028" w:rsidRPr="00CD3000" w:rsidRDefault="00EC0028" w:rsidP="004B2B55">
      <w:pPr>
        <w:pStyle w:val="a5"/>
        <w:jc w:val="left"/>
      </w:pPr>
    </w:p>
    <w:p w14:paraId="55A75ABF" w14:textId="3B8B43BB" w:rsidR="00162C08" w:rsidRPr="00CD3000" w:rsidRDefault="00162C08" w:rsidP="00021334">
      <w:pPr>
        <w:pStyle w:val="a5"/>
        <w:ind w:left="1470" w:hangingChars="700" w:hanging="1470"/>
        <w:jc w:val="left"/>
      </w:pPr>
      <w:r w:rsidRPr="00CD3000">
        <w:rPr>
          <w:rFonts w:hint="eastAsia"/>
        </w:rPr>
        <w:t>【申し込み】</w:t>
      </w:r>
      <w:r w:rsidR="006E5AA7" w:rsidRPr="00CD3000">
        <w:rPr>
          <w:rFonts w:hint="eastAsia"/>
        </w:rPr>
        <w:t xml:space="preserve">　</w:t>
      </w:r>
      <w:r w:rsidR="00761461" w:rsidRPr="00CD3000">
        <w:rPr>
          <w:rFonts w:hint="eastAsia"/>
        </w:rPr>
        <w:t>下記申し込み表に必要事項記入の上</w:t>
      </w:r>
      <w:r w:rsidR="006545CC" w:rsidRPr="00CD3000">
        <w:rPr>
          <w:rFonts w:hint="eastAsia"/>
        </w:rPr>
        <w:t>、協議会事務局（出井美雪）</w:t>
      </w:r>
      <w:hyperlink r:id="rId6" w:history="1">
        <w:r w:rsidR="00021334" w:rsidRPr="00CD3000">
          <w:rPr>
            <w:rStyle w:val="af3"/>
            <w:color w:val="auto"/>
          </w:rPr>
          <w:t>idei.miyuki.ck@mail.hosp.go.jp</w:t>
        </w:r>
      </w:hyperlink>
      <w:r w:rsidR="00021334" w:rsidRPr="00CD3000">
        <w:rPr>
          <w:rFonts w:hint="eastAsia"/>
        </w:rPr>
        <w:t xml:space="preserve">　</w:t>
      </w:r>
      <w:r w:rsidR="00761461" w:rsidRPr="00CD3000">
        <w:rPr>
          <w:rFonts w:hint="eastAsia"/>
        </w:rPr>
        <w:t>まで</w:t>
      </w:r>
      <w:r w:rsidR="00EC0028" w:rsidRPr="00CD3000">
        <w:rPr>
          <w:rFonts w:hint="eastAsia"/>
        </w:rPr>
        <w:t>メール添付にて</w:t>
      </w:r>
      <w:r w:rsidR="00761461" w:rsidRPr="00CD3000">
        <w:rPr>
          <w:rFonts w:hint="eastAsia"/>
        </w:rPr>
        <w:t>ご提出ください。</w:t>
      </w:r>
    </w:p>
    <w:p w14:paraId="1051418F" w14:textId="77777777" w:rsidR="00EC0028" w:rsidRPr="00CD3000" w:rsidRDefault="00EC0028" w:rsidP="004B2B55">
      <w:pPr>
        <w:pStyle w:val="a5"/>
        <w:jc w:val="left"/>
      </w:pPr>
    </w:p>
    <w:p w14:paraId="184CBB35" w14:textId="12990448" w:rsidR="00162C08" w:rsidRPr="00CD3000" w:rsidRDefault="00E236C0" w:rsidP="004B2B55">
      <w:pPr>
        <w:pStyle w:val="a5"/>
        <w:jc w:val="left"/>
      </w:pPr>
      <w:r w:rsidRPr="00CD3000">
        <w:rPr>
          <w:rFonts w:hint="eastAsia"/>
        </w:rPr>
        <w:t>【締め切り】</w:t>
      </w:r>
      <w:r w:rsidR="006E5AA7" w:rsidRPr="00CD3000">
        <w:rPr>
          <w:rFonts w:hint="eastAsia"/>
        </w:rPr>
        <w:t xml:space="preserve">　</w:t>
      </w:r>
      <w:r w:rsidR="006545CC" w:rsidRPr="00CD3000">
        <w:rPr>
          <w:rFonts w:hint="eastAsia"/>
        </w:rPr>
        <w:t>２</w:t>
      </w:r>
      <w:r w:rsidRPr="00CD3000">
        <w:rPr>
          <w:rFonts w:hint="eastAsia"/>
        </w:rPr>
        <w:t>月</w:t>
      </w:r>
      <w:r w:rsidR="006545CC" w:rsidRPr="00CD3000">
        <w:rPr>
          <w:rFonts w:hint="eastAsia"/>
        </w:rPr>
        <w:t>10</w:t>
      </w:r>
      <w:r w:rsidRPr="00CD3000">
        <w:rPr>
          <w:rFonts w:hint="eastAsia"/>
        </w:rPr>
        <w:t>日</w:t>
      </w:r>
      <w:r w:rsidR="006545CC" w:rsidRPr="00CD3000">
        <w:rPr>
          <w:rFonts w:hint="eastAsia"/>
        </w:rPr>
        <w:t>（金）</w:t>
      </w:r>
    </w:p>
    <w:p w14:paraId="52B692D4" w14:textId="77777777" w:rsidR="00E236C0" w:rsidRPr="00CD3000" w:rsidRDefault="00E236C0" w:rsidP="004B2B55">
      <w:pPr>
        <w:pStyle w:val="a5"/>
        <w:jc w:val="left"/>
      </w:pPr>
    </w:p>
    <w:p w14:paraId="412BC028" w14:textId="598025E3" w:rsidR="00E236C0" w:rsidRPr="00CD3000" w:rsidRDefault="00E236C0" w:rsidP="004B2B55">
      <w:pPr>
        <w:pStyle w:val="a5"/>
        <w:jc w:val="left"/>
      </w:pPr>
      <w:r w:rsidRPr="00CD3000">
        <w:rPr>
          <w:rFonts w:hint="eastAsia"/>
        </w:rPr>
        <w:t>※</w:t>
      </w:r>
      <w:r w:rsidR="00EC0028" w:rsidRPr="00CD3000">
        <w:rPr>
          <w:rFonts w:hint="eastAsia"/>
        </w:rPr>
        <w:t>参加時、カメラは「ON」、マイクは「ミュート」でご参加ください。</w:t>
      </w:r>
    </w:p>
    <w:p w14:paraId="4677A303" w14:textId="77777777" w:rsidR="00162C08" w:rsidRPr="00CD3000" w:rsidRDefault="00EC0028" w:rsidP="004B2B55">
      <w:pPr>
        <w:pStyle w:val="a5"/>
        <w:jc w:val="left"/>
      </w:pPr>
      <w:r w:rsidRPr="00CD3000">
        <w:rPr>
          <w:rFonts w:hint="eastAsia"/>
        </w:rPr>
        <w:t xml:space="preserve">　質疑応答の時間がございます</w:t>
      </w:r>
      <w:r w:rsidR="006E5AA7" w:rsidRPr="00CD3000">
        <w:rPr>
          <w:rFonts w:hint="eastAsia"/>
        </w:rPr>
        <w:t>ので、ぜひ積極的にご質問ください。</w:t>
      </w:r>
    </w:p>
    <w:p w14:paraId="6DC67A5E" w14:textId="399A8D75" w:rsidR="00162C08" w:rsidRPr="00CD3000" w:rsidRDefault="00162C08" w:rsidP="004B2B55">
      <w:pPr>
        <w:pStyle w:val="a5"/>
        <w:jc w:val="left"/>
      </w:pPr>
    </w:p>
    <w:p w14:paraId="7931896F" w14:textId="7C724F8C" w:rsidR="00E86F76" w:rsidRPr="00CD3000" w:rsidRDefault="00E86F76" w:rsidP="004B2B55">
      <w:pPr>
        <w:pStyle w:val="a5"/>
        <w:jc w:val="left"/>
      </w:pPr>
    </w:p>
    <w:p w14:paraId="4862A12D" w14:textId="605B73A8" w:rsidR="00E86F76" w:rsidRPr="00CD3000" w:rsidRDefault="00E86F76" w:rsidP="00E86F76">
      <w:pPr>
        <w:pStyle w:val="a5"/>
        <w:jc w:val="center"/>
      </w:pPr>
      <w:r w:rsidRPr="00CD3000">
        <w:rPr>
          <w:rFonts w:hint="eastAsia"/>
        </w:rPr>
        <w:lastRenderedPageBreak/>
        <w:t>申込書</w:t>
      </w:r>
    </w:p>
    <w:p w14:paraId="1C74C21E" w14:textId="77777777" w:rsidR="00E86F76" w:rsidRPr="00CD3000" w:rsidRDefault="00E86F76" w:rsidP="004B2B55">
      <w:pPr>
        <w:pStyle w:val="a5"/>
        <w:jc w:val="left"/>
      </w:pPr>
    </w:p>
    <w:p w14:paraId="72514EB9" w14:textId="77777777" w:rsidR="00162C08" w:rsidRPr="00CD3000" w:rsidRDefault="00162C08" w:rsidP="00162C08">
      <w:pPr>
        <w:pStyle w:val="a5"/>
        <w:ind w:firstLineChars="300" w:firstLine="630"/>
        <w:rPr>
          <w:u w:val="single"/>
        </w:rPr>
      </w:pPr>
      <w:r w:rsidRPr="00CD3000">
        <w:rPr>
          <w:rFonts w:hint="eastAsia"/>
          <w:u w:val="single"/>
        </w:rPr>
        <w:t xml:space="preserve">　　　　　　　病院</w:t>
      </w:r>
    </w:p>
    <w:p w14:paraId="344602AC" w14:textId="77777777" w:rsidR="00162C08" w:rsidRPr="00CD3000" w:rsidRDefault="00162C08" w:rsidP="00162C08">
      <w:pPr>
        <w:pStyle w:val="a5"/>
        <w:ind w:firstLineChars="300" w:firstLine="630"/>
        <w:rPr>
          <w:u w:val="single"/>
        </w:rPr>
      </w:pPr>
    </w:p>
    <w:tbl>
      <w:tblPr>
        <w:tblStyle w:val="a7"/>
        <w:tblW w:w="0" w:type="auto"/>
        <w:tblLook w:val="04A0" w:firstRow="1" w:lastRow="0" w:firstColumn="1" w:lastColumn="0" w:noHBand="0" w:noVBand="1"/>
      </w:tblPr>
      <w:tblGrid>
        <w:gridCol w:w="1696"/>
        <w:gridCol w:w="1418"/>
        <w:gridCol w:w="1843"/>
        <w:gridCol w:w="3537"/>
      </w:tblGrid>
      <w:tr w:rsidR="00CD3000" w:rsidRPr="00CD3000" w14:paraId="4AA29E6E" w14:textId="77777777" w:rsidTr="00AD272C">
        <w:tc>
          <w:tcPr>
            <w:tcW w:w="1696" w:type="dxa"/>
          </w:tcPr>
          <w:p w14:paraId="7CE156E0" w14:textId="77777777" w:rsidR="00162C08" w:rsidRPr="00CD3000" w:rsidRDefault="00162C08" w:rsidP="00162C08">
            <w:pPr>
              <w:pStyle w:val="a5"/>
              <w:ind w:right="420"/>
              <w:jc w:val="left"/>
            </w:pPr>
            <w:r w:rsidRPr="00CD3000">
              <w:rPr>
                <w:rFonts w:hint="eastAsia"/>
              </w:rPr>
              <w:t>氏名</w:t>
            </w:r>
          </w:p>
        </w:tc>
        <w:tc>
          <w:tcPr>
            <w:tcW w:w="1418" w:type="dxa"/>
          </w:tcPr>
          <w:p w14:paraId="6BCEB9C5" w14:textId="77777777" w:rsidR="00162C08" w:rsidRPr="00CD3000" w:rsidRDefault="00162C08" w:rsidP="00162C08">
            <w:pPr>
              <w:pStyle w:val="a5"/>
              <w:ind w:right="420"/>
              <w:jc w:val="left"/>
            </w:pPr>
            <w:r w:rsidRPr="00CD3000">
              <w:rPr>
                <w:rFonts w:hint="eastAsia"/>
              </w:rPr>
              <w:t>職種</w:t>
            </w:r>
          </w:p>
        </w:tc>
        <w:tc>
          <w:tcPr>
            <w:tcW w:w="1843" w:type="dxa"/>
          </w:tcPr>
          <w:p w14:paraId="74B9B812" w14:textId="77777777" w:rsidR="00162C08" w:rsidRPr="00CD3000" w:rsidRDefault="00162C08" w:rsidP="00AD272C">
            <w:pPr>
              <w:pStyle w:val="a5"/>
              <w:ind w:right="420"/>
              <w:jc w:val="both"/>
            </w:pPr>
            <w:r w:rsidRPr="00CD3000">
              <w:rPr>
                <w:rFonts w:hint="eastAsia"/>
              </w:rPr>
              <w:t>会員・非会員</w:t>
            </w:r>
          </w:p>
        </w:tc>
        <w:tc>
          <w:tcPr>
            <w:tcW w:w="3537" w:type="dxa"/>
          </w:tcPr>
          <w:p w14:paraId="13D76DF9" w14:textId="77777777" w:rsidR="00162C08" w:rsidRPr="00CD3000" w:rsidRDefault="00162C08" w:rsidP="00162C08">
            <w:pPr>
              <w:pStyle w:val="a5"/>
              <w:ind w:right="420"/>
              <w:jc w:val="left"/>
            </w:pPr>
            <w:r w:rsidRPr="00CD3000">
              <w:rPr>
                <w:rFonts w:hint="eastAsia"/>
              </w:rPr>
              <w:t>代表メールアドレス</w:t>
            </w:r>
          </w:p>
        </w:tc>
      </w:tr>
      <w:tr w:rsidR="00CD3000" w:rsidRPr="00CD3000" w14:paraId="6295FC65" w14:textId="77777777" w:rsidTr="00AD272C">
        <w:tc>
          <w:tcPr>
            <w:tcW w:w="1696" w:type="dxa"/>
          </w:tcPr>
          <w:p w14:paraId="5BA4CBE8" w14:textId="77777777" w:rsidR="00162C08" w:rsidRPr="00CD3000" w:rsidRDefault="00162C08" w:rsidP="00162C08">
            <w:pPr>
              <w:pStyle w:val="a5"/>
              <w:ind w:right="420"/>
              <w:jc w:val="left"/>
            </w:pPr>
            <w:r w:rsidRPr="00CD3000">
              <w:rPr>
                <w:rFonts w:hint="eastAsia"/>
              </w:rPr>
              <w:t>〇〇〇〇〇</w:t>
            </w:r>
          </w:p>
        </w:tc>
        <w:tc>
          <w:tcPr>
            <w:tcW w:w="1418" w:type="dxa"/>
          </w:tcPr>
          <w:p w14:paraId="5C2F7D57" w14:textId="77777777" w:rsidR="00162C08" w:rsidRPr="00CD3000" w:rsidRDefault="00162C08" w:rsidP="00162C08">
            <w:pPr>
              <w:pStyle w:val="a5"/>
              <w:ind w:right="420"/>
              <w:jc w:val="left"/>
            </w:pPr>
            <w:r w:rsidRPr="00CD3000">
              <w:rPr>
                <w:rFonts w:hint="eastAsia"/>
              </w:rPr>
              <w:t>保育士</w:t>
            </w:r>
          </w:p>
        </w:tc>
        <w:tc>
          <w:tcPr>
            <w:tcW w:w="1843" w:type="dxa"/>
          </w:tcPr>
          <w:p w14:paraId="24E84853" w14:textId="77777777" w:rsidR="00162C08" w:rsidRPr="00CD3000" w:rsidRDefault="00162C08" w:rsidP="00162C08">
            <w:pPr>
              <w:pStyle w:val="a5"/>
              <w:ind w:right="420"/>
              <w:jc w:val="left"/>
            </w:pPr>
            <w:r w:rsidRPr="00CD3000">
              <w:rPr>
                <w:rFonts w:hint="eastAsia"/>
              </w:rPr>
              <w:t>会員</w:t>
            </w:r>
          </w:p>
        </w:tc>
        <w:tc>
          <w:tcPr>
            <w:tcW w:w="3537" w:type="dxa"/>
          </w:tcPr>
          <w:p w14:paraId="7E2B6A32" w14:textId="77777777" w:rsidR="00162C08" w:rsidRPr="00CD3000" w:rsidRDefault="00162C08" w:rsidP="00162C08">
            <w:pPr>
              <w:pStyle w:val="a5"/>
              <w:ind w:right="420"/>
              <w:jc w:val="left"/>
            </w:pPr>
            <w:r w:rsidRPr="00CD3000">
              <w:rPr>
                <w:rFonts w:hint="eastAsia"/>
              </w:rPr>
              <w:t>〇〇＠〇〇〇〇</w:t>
            </w:r>
          </w:p>
        </w:tc>
      </w:tr>
      <w:tr w:rsidR="00CD3000" w:rsidRPr="00CD3000" w14:paraId="787928B9" w14:textId="77777777" w:rsidTr="00AD272C">
        <w:tc>
          <w:tcPr>
            <w:tcW w:w="1696" w:type="dxa"/>
          </w:tcPr>
          <w:p w14:paraId="2F008ED3" w14:textId="77777777" w:rsidR="00162C08" w:rsidRPr="00CD3000" w:rsidRDefault="00162C08" w:rsidP="00162C08">
            <w:pPr>
              <w:pStyle w:val="a5"/>
              <w:ind w:right="420"/>
              <w:jc w:val="left"/>
            </w:pPr>
          </w:p>
        </w:tc>
        <w:tc>
          <w:tcPr>
            <w:tcW w:w="1418" w:type="dxa"/>
          </w:tcPr>
          <w:p w14:paraId="43741037" w14:textId="77777777" w:rsidR="00162C08" w:rsidRPr="00CD3000" w:rsidRDefault="00162C08" w:rsidP="00162C08">
            <w:pPr>
              <w:pStyle w:val="a5"/>
              <w:ind w:right="420"/>
              <w:jc w:val="left"/>
            </w:pPr>
          </w:p>
        </w:tc>
        <w:tc>
          <w:tcPr>
            <w:tcW w:w="1843" w:type="dxa"/>
          </w:tcPr>
          <w:p w14:paraId="569EE678" w14:textId="77777777" w:rsidR="00162C08" w:rsidRPr="00CD3000" w:rsidRDefault="00162C08" w:rsidP="00162C08">
            <w:pPr>
              <w:pStyle w:val="a5"/>
              <w:ind w:right="420"/>
              <w:jc w:val="left"/>
            </w:pPr>
          </w:p>
        </w:tc>
        <w:tc>
          <w:tcPr>
            <w:tcW w:w="3537" w:type="dxa"/>
          </w:tcPr>
          <w:p w14:paraId="28FC774A" w14:textId="77777777" w:rsidR="00162C08" w:rsidRPr="00CD3000" w:rsidRDefault="00162C08" w:rsidP="00162C08">
            <w:pPr>
              <w:pStyle w:val="a5"/>
              <w:ind w:right="420"/>
              <w:jc w:val="left"/>
            </w:pPr>
          </w:p>
        </w:tc>
      </w:tr>
      <w:tr w:rsidR="00CD3000" w:rsidRPr="00CD3000" w14:paraId="4901776C" w14:textId="77777777" w:rsidTr="00AD272C">
        <w:tc>
          <w:tcPr>
            <w:tcW w:w="1696" w:type="dxa"/>
          </w:tcPr>
          <w:p w14:paraId="5B1C2F0D" w14:textId="77777777" w:rsidR="00162C08" w:rsidRPr="00CD3000" w:rsidRDefault="00162C08" w:rsidP="00162C08">
            <w:pPr>
              <w:pStyle w:val="a5"/>
              <w:ind w:right="420"/>
              <w:jc w:val="left"/>
            </w:pPr>
          </w:p>
        </w:tc>
        <w:tc>
          <w:tcPr>
            <w:tcW w:w="1418" w:type="dxa"/>
          </w:tcPr>
          <w:p w14:paraId="6345EAA6" w14:textId="77777777" w:rsidR="00162C08" w:rsidRPr="00CD3000" w:rsidRDefault="00162C08" w:rsidP="00162C08">
            <w:pPr>
              <w:pStyle w:val="a5"/>
              <w:ind w:right="420"/>
              <w:jc w:val="left"/>
            </w:pPr>
          </w:p>
        </w:tc>
        <w:tc>
          <w:tcPr>
            <w:tcW w:w="1843" w:type="dxa"/>
          </w:tcPr>
          <w:p w14:paraId="0C47D5D9" w14:textId="77777777" w:rsidR="00162C08" w:rsidRPr="00CD3000" w:rsidRDefault="00162C08" w:rsidP="00162C08">
            <w:pPr>
              <w:pStyle w:val="a5"/>
              <w:ind w:right="420"/>
              <w:jc w:val="left"/>
            </w:pPr>
          </w:p>
        </w:tc>
        <w:tc>
          <w:tcPr>
            <w:tcW w:w="3537" w:type="dxa"/>
          </w:tcPr>
          <w:p w14:paraId="3AE39CC1" w14:textId="77777777" w:rsidR="00162C08" w:rsidRPr="00CD3000" w:rsidRDefault="00162C08" w:rsidP="00162C08">
            <w:pPr>
              <w:pStyle w:val="a5"/>
              <w:ind w:right="420"/>
              <w:jc w:val="left"/>
            </w:pPr>
          </w:p>
        </w:tc>
      </w:tr>
      <w:tr w:rsidR="00CD3000" w:rsidRPr="00CD3000" w14:paraId="106597F0" w14:textId="77777777" w:rsidTr="00AD272C">
        <w:tc>
          <w:tcPr>
            <w:tcW w:w="1696" w:type="dxa"/>
          </w:tcPr>
          <w:p w14:paraId="584F45DF" w14:textId="77777777" w:rsidR="00162C08" w:rsidRPr="00CD3000" w:rsidRDefault="00162C08" w:rsidP="00162C08">
            <w:pPr>
              <w:pStyle w:val="a5"/>
              <w:ind w:right="420"/>
              <w:jc w:val="left"/>
            </w:pPr>
          </w:p>
        </w:tc>
        <w:tc>
          <w:tcPr>
            <w:tcW w:w="1418" w:type="dxa"/>
          </w:tcPr>
          <w:p w14:paraId="74385B78" w14:textId="77777777" w:rsidR="00162C08" w:rsidRPr="00CD3000" w:rsidRDefault="00162C08" w:rsidP="00162C08">
            <w:pPr>
              <w:pStyle w:val="a5"/>
              <w:ind w:right="420"/>
              <w:jc w:val="left"/>
            </w:pPr>
          </w:p>
        </w:tc>
        <w:tc>
          <w:tcPr>
            <w:tcW w:w="1843" w:type="dxa"/>
          </w:tcPr>
          <w:p w14:paraId="3119F42B" w14:textId="77777777" w:rsidR="00162C08" w:rsidRPr="00CD3000" w:rsidRDefault="00162C08" w:rsidP="00162C08">
            <w:pPr>
              <w:pStyle w:val="a5"/>
              <w:ind w:right="420"/>
              <w:jc w:val="left"/>
            </w:pPr>
          </w:p>
        </w:tc>
        <w:tc>
          <w:tcPr>
            <w:tcW w:w="3537" w:type="dxa"/>
          </w:tcPr>
          <w:p w14:paraId="4BB8ECEA" w14:textId="77777777" w:rsidR="00162C08" w:rsidRPr="00CD3000" w:rsidRDefault="00162C08" w:rsidP="00162C08">
            <w:pPr>
              <w:pStyle w:val="a5"/>
              <w:ind w:right="420"/>
              <w:jc w:val="left"/>
            </w:pPr>
          </w:p>
        </w:tc>
      </w:tr>
      <w:tr w:rsidR="00CD3000" w:rsidRPr="00CD3000" w14:paraId="6AFEC584" w14:textId="77777777" w:rsidTr="00AD272C">
        <w:tc>
          <w:tcPr>
            <w:tcW w:w="1696" w:type="dxa"/>
          </w:tcPr>
          <w:p w14:paraId="24829E3E" w14:textId="77777777" w:rsidR="00162C08" w:rsidRPr="00CD3000" w:rsidRDefault="00162C08" w:rsidP="00162C08">
            <w:pPr>
              <w:pStyle w:val="a5"/>
              <w:ind w:right="420"/>
              <w:jc w:val="left"/>
            </w:pPr>
          </w:p>
        </w:tc>
        <w:tc>
          <w:tcPr>
            <w:tcW w:w="1418" w:type="dxa"/>
          </w:tcPr>
          <w:p w14:paraId="41FD7203" w14:textId="77777777" w:rsidR="00162C08" w:rsidRPr="00CD3000" w:rsidRDefault="00162C08" w:rsidP="00162C08">
            <w:pPr>
              <w:pStyle w:val="a5"/>
              <w:ind w:right="420"/>
              <w:jc w:val="left"/>
            </w:pPr>
          </w:p>
        </w:tc>
        <w:tc>
          <w:tcPr>
            <w:tcW w:w="1843" w:type="dxa"/>
          </w:tcPr>
          <w:p w14:paraId="330BAD7D" w14:textId="77777777" w:rsidR="00162C08" w:rsidRPr="00CD3000" w:rsidRDefault="00162C08" w:rsidP="00162C08">
            <w:pPr>
              <w:pStyle w:val="a5"/>
              <w:ind w:right="420"/>
              <w:jc w:val="left"/>
            </w:pPr>
          </w:p>
        </w:tc>
        <w:tc>
          <w:tcPr>
            <w:tcW w:w="3537" w:type="dxa"/>
          </w:tcPr>
          <w:p w14:paraId="620B6A6D" w14:textId="77777777" w:rsidR="00162C08" w:rsidRPr="00CD3000" w:rsidRDefault="00162C08" w:rsidP="00162C08">
            <w:pPr>
              <w:pStyle w:val="a5"/>
              <w:ind w:right="420"/>
              <w:jc w:val="left"/>
            </w:pPr>
          </w:p>
        </w:tc>
      </w:tr>
      <w:tr w:rsidR="00CD3000" w:rsidRPr="00CD3000" w14:paraId="513B2506" w14:textId="77777777" w:rsidTr="00AD272C">
        <w:tc>
          <w:tcPr>
            <w:tcW w:w="1696" w:type="dxa"/>
          </w:tcPr>
          <w:p w14:paraId="4AEC44B3" w14:textId="77777777" w:rsidR="00162C08" w:rsidRPr="00CD3000" w:rsidRDefault="00162C08" w:rsidP="00162C08">
            <w:pPr>
              <w:pStyle w:val="a5"/>
              <w:ind w:right="420"/>
              <w:jc w:val="left"/>
            </w:pPr>
          </w:p>
        </w:tc>
        <w:tc>
          <w:tcPr>
            <w:tcW w:w="1418" w:type="dxa"/>
          </w:tcPr>
          <w:p w14:paraId="651468A8" w14:textId="77777777" w:rsidR="00162C08" w:rsidRPr="00CD3000" w:rsidRDefault="00162C08" w:rsidP="00162C08">
            <w:pPr>
              <w:pStyle w:val="a5"/>
              <w:ind w:right="420"/>
              <w:jc w:val="left"/>
            </w:pPr>
          </w:p>
        </w:tc>
        <w:tc>
          <w:tcPr>
            <w:tcW w:w="1843" w:type="dxa"/>
          </w:tcPr>
          <w:p w14:paraId="5AFFE8DE" w14:textId="77777777" w:rsidR="00162C08" w:rsidRPr="00CD3000" w:rsidRDefault="00162C08" w:rsidP="00162C08">
            <w:pPr>
              <w:pStyle w:val="a5"/>
              <w:ind w:right="420"/>
              <w:jc w:val="left"/>
            </w:pPr>
          </w:p>
        </w:tc>
        <w:tc>
          <w:tcPr>
            <w:tcW w:w="3537" w:type="dxa"/>
          </w:tcPr>
          <w:p w14:paraId="269585CF" w14:textId="77777777" w:rsidR="00162C08" w:rsidRPr="00CD3000" w:rsidRDefault="00162C08" w:rsidP="00162C08">
            <w:pPr>
              <w:pStyle w:val="a5"/>
              <w:ind w:right="420"/>
              <w:jc w:val="left"/>
            </w:pPr>
          </w:p>
        </w:tc>
      </w:tr>
      <w:tr w:rsidR="00162C08" w:rsidRPr="00CD3000" w14:paraId="26825B04" w14:textId="77777777" w:rsidTr="00AD272C">
        <w:tc>
          <w:tcPr>
            <w:tcW w:w="1696" w:type="dxa"/>
          </w:tcPr>
          <w:p w14:paraId="65083450" w14:textId="77777777" w:rsidR="00162C08" w:rsidRPr="00CD3000" w:rsidRDefault="00162C08" w:rsidP="00162C08">
            <w:pPr>
              <w:pStyle w:val="a5"/>
              <w:ind w:right="420"/>
              <w:jc w:val="left"/>
            </w:pPr>
          </w:p>
        </w:tc>
        <w:tc>
          <w:tcPr>
            <w:tcW w:w="1418" w:type="dxa"/>
          </w:tcPr>
          <w:p w14:paraId="06CBD8CD" w14:textId="77777777" w:rsidR="00162C08" w:rsidRPr="00CD3000" w:rsidRDefault="00162C08" w:rsidP="00162C08">
            <w:pPr>
              <w:pStyle w:val="a5"/>
              <w:ind w:right="420"/>
              <w:jc w:val="left"/>
            </w:pPr>
          </w:p>
        </w:tc>
        <w:tc>
          <w:tcPr>
            <w:tcW w:w="1843" w:type="dxa"/>
          </w:tcPr>
          <w:p w14:paraId="5548EDFD" w14:textId="77777777" w:rsidR="00162C08" w:rsidRPr="00CD3000" w:rsidRDefault="00162C08" w:rsidP="00162C08">
            <w:pPr>
              <w:pStyle w:val="a5"/>
              <w:ind w:right="420"/>
              <w:jc w:val="left"/>
            </w:pPr>
          </w:p>
        </w:tc>
        <w:tc>
          <w:tcPr>
            <w:tcW w:w="3537" w:type="dxa"/>
          </w:tcPr>
          <w:p w14:paraId="69DEE19E" w14:textId="77777777" w:rsidR="00162C08" w:rsidRPr="00CD3000" w:rsidRDefault="00162C08" w:rsidP="00162C08">
            <w:pPr>
              <w:pStyle w:val="a5"/>
              <w:ind w:right="420"/>
              <w:jc w:val="left"/>
            </w:pPr>
          </w:p>
        </w:tc>
      </w:tr>
    </w:tbl>
    <w:p w14:paraId="71EA8284" w14:textId="77777777" w:rsidR="00162C08" w:rsidRPr="00CD3000" w:rsidRDefault="00162C08" w:rsidP="00162C08">
      <w:pPr>
        <w:pStyle w:val="a5"/>
        <w:ind w:right="420"/>
        <w:jc w:val="left"/>
      </w:pPr>
    </w:p>
    <w:p w14:paraId="4E3DF2DB" w14:textId="77777777" w:rsidR="00E86F76" w:rsidRPr="00CD3000" w:rsidRDefault="00EC0028" w:rsidP="00E86F76">
      <w:pPr>
        <w:pStyle w:val="a5"/>
        <w:jc w:val="both"/>
      </w:pPr>
      <w:r w:rsidRPr="00CD3000">
        <w:rPr>
          <w:rFonts w:hint="eastAsia"/>
        </w:rPr>
        <w:t>※各病院メールアドレスは代表者のみ記入してください。参加者が代表メールアドレス以外の端末から参加希望の場合は、各病院において招待メールを転送する形で対応してください。</w:t>
      </w:r>
    </w:p>
    <w:p w14:paraId="0FD771E6" w14:textId="77777777" w:rsidR="00E86F76" w:rsidRPr="00CD3000" w:rsidRDefault="00E86F76" w:rsidP="00E86F76">
      <w:pPr>
        <w:pStyle w:val="a5"/>
        <w:jc w:val="both"/>
      </w:pPr>
      <w:r w:rsidRPr="00CD3000">
        <w:rPr>
          <w:rFonts w:hint="eastAsia"/>
        </w:rPr>
        <w:t>※当日の研修会参加</w:t>
      </w:r>
      <w:r w:rsidRPr="00CD3000">
        <w:t>IDおよびパスコードはNHO全国保育士協議会ホームページ内会員専用ページ</w:t>
      </w:r>
      <w:r w:rsidRPr="00CD3000">
        <w:rPr>
          <w:rFonts w:hint="eastAsia"/>
        </w:rPr>
        <w:t>（</w:t>
      </w:r>
      <w:hyperlink r:id="rId7" w:history="1">
        <w:r w:rsidRPr="00CD3000">
          <w:rPr>
            <w:rStyle w:val="af3"/>
            <w:color w:val="auto"/>
          </w:rPr>
          <w:t>https://nho-hoikushi-kyougikai.org/</w:t>
        </w:r>
      </w:hyperlink>
      <w:r w:rsidRPr="00CD3000">
        <w:rPr>
          <w:rFonts w:hint="eastAsia"/>
        </w:rPr>
        <w:t>）</w:t>
      </w:r>
      <w:r w:rsidRPr="00CD3000">
        <w:t>にてお知らせいたします。</w:t>
      </w:r>
    </w:p>
    <w:p w14:paraId="60EE7681" w14:textId="6B720284" w:rsidR="00EC0028" w:rsidRPr="00CD3000" w:rsidRDefault="00E86F76" w:rsidP="00E86F76">
      <w:pPr>
        <w:pStyle w:val="a5"/>
        <w:jc w:val="both"/>
      </w:pPr>
      <w:r w:rsidRPr="00CD3000">
        <w:t>会員不在施設および児童指導員のみの施設へのお知らせは個別に行う予定です。</w:t>
      </w:r>
    </w:p>
    <w:sectPr w:rsidR="00EC0028" w:rsidRPr="00CD30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10760" w14:textId="77777777" w:rsidR="007B22FA" w:rsidRDefault="007B22FA" w:rsidP="005F138E">
      <w:r>
        <w:separator/>
      </w:r>
    </w:p>
  </w:endnote>
  <w:endnote w:type="continuationSeparator" w:id="0">
    <w:p w14:paraId="140F11D6" w14:textId="77777777" w:rsidR="007B22FA" w:rsidRDefault="007B22FA" w:rsidP="005F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F09E8" w14:textId="77777777" w:rsidR="007B22FA" w:rsidRDefault="007B22FA" w:rsidP="005F138E">
      <w:r>
        <w:separator/>
      </w:r>
    </w:p>
  </w:footnote>
  <w:footnote w:type="continuationSeparator" w:id="0">
    <w:p w14:paraId="0F1DFF86" w14:textId="77777777" w:rsidR="007B22FA" w:rsidRDefault="007B22FA" w:rsidP="005F1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CDB"/>
    <w:rsid w:val="00021334"/>
    <w:rsid w:val="00162C08"/>
    <w:rsid w:val="004B2B55"/>
    <w:rsid w:val="00512CE3"/>
    <w:rsid w:val="00550A40"/>
    <w:rsid w:val="005F138E"/>
    <w:rsid w:val="006545CC"/>
    <w:rsid w:val="006E5AA7"/>
    <w:rsid w:val="00732B8C"/>
    <w:rsid w:val="00761461"/>
    <w:rsid w:val="007B22FA"/>
    <w:rsid w:val="00947B74"/>
    <w:rsid w:val="00AD272C"/>
    <w:rsid w:val="00CD3000"/>
    <w:rsid w:val="00D62CDB"/>
    <w:rsid w:val="00E236C0"/>
    <w:rsid w:val="00E86F76"/>
    <w:rsid w:val="00E939C2"/>
    <w:rsid w:val="00EA419C"/>
    <w:rsid w:val="00EC0028"/>
    <w:rsid w:val="00EC6ADE"/>
    <w:rsid w:val="00F61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B2AF54"/>
  <w15:chartTrackingRefBased/>
  <w15:docId w15:val="{8EA35725-C666-4275-9136-93311F66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B2B55"/>
    <w:pPr>
      <w:jc w:val="center"/>
    </w:pPr>
  </w:style>
  <w:style w:type="character" w:customStyle="1" w:styleId="a4">
    <w:name w:val="記 (文字)"/>
    <w:basedOn w:val="a0"/>
    <w:link w:val="a3"/>
    <w:uiPriority w:val="99"/>
    <w:rsid w:val="004B2B55"/>
  </w:style>
  <w:style w:type="paragraph" w:styleId="a5">
    <w:name w:val="Closing"/>
    <w:basedOn w:val="a"/>
    <w:link w:val="a6"/>
    <w:uiPriority w:val="99"/>
    <w:unhideWhenUsed/>
    <w:rsid w:val="004B2B55"/>
    <w:pPr>
      <w:jc w:val="right"/>
    </w:pPr>
  </w:style>
  <w:style w:type="character" w:customStyle="1" w:styleId="a6">
    <w:name w:val="結語 (文字)"/>
    <w:basedOn w:val="a0"/>
    <w:link w:val="a5"/>
    <w:uiPriority w:val="99"/>
    <w:rsid w:val="004B2B55"/>
  </w:style>
  <w:style w:type="table" w:styleId="a7">
    <w:name w:val="Table Grid"/>
    <w:basedOn w:val="a1"/>
    <w:uiPriority w:val="39"/>
    <w:rsid w:val="00162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F138E"/>
    <w:pPr>
      <w:tabs>
        <w:tab w:val="center" w:pos="4252"/>
        <w:tab w:val="right" w:pos="8504"/>
      </w:tabs>
      <w:snapToGrid w:val="0"/>
    </w:pPr>
  </w:style>
  <w:style w:type="character" w:customStyle="1" w:styleId="a9">
    <w:name w:val="ヘッダー (文字)"/>
    <w:basedOn w:val="a0"/>
    <w:link w:val="a8"/>
    <w:uiPriority w:val="99"/>
    <w:rsid w:val="005F138E"/>
  </w:style>
  <w:style w:type="paragraph" w:styleId="aa">
    <w:name w:val="footer"/>
    <w:basedOn w:val="a"/>
    <w:link w:val="ab"/>
    <w:uiPriority w:val="99"/>
    <w:unhideWhenUsed/>
    <w:rsid w:val="005F138E"/>
    <w:pPr>
      <w:tabs>
        <w:tab w:val="center" w:pos="4252"/>
        <w:tab w:val="right" w:pos="8504"/>
      </w:tabs>
      <w:snapToGrid w:val="0"/>
    </w:pPr>
  </w:style>
  <w:style w:type="character" w:customStyle="1" w:styleId="ab">
    <w:name w:val="フッター (文字)"/>
    <w:basedOn w:val="a0"/>
    <w:link w:val="aa"/>
    <w:uiPriority w:val="99"/>
    <w:rsid w:val="005F138E"/>
  </w:style>
  <w:style w:type="character" w:styleId="ac">
    <w:name w:val="annotation reference"/>
    <w:basedOn w:val="a0"/>
    <w:uiPriority w:val="99"/>
    <w:semiHidden/>
    <w:unhideWhenUsed/>
    <w:rsid w:val="006545CC"/>
    <w:rPr>
      <w:sz w:val="18"/>
      <w:szCs w:val="18"/>
    </w:rPr>
  </w:style>
  <w:style w:type="paragraph" w:styleId="ad">
    <w:name w:val="annotation text"/>
    <w:basedOn w:val="a"/>
    <w:link w:val="ae"/>
    <w:uiPriority w:val="99"/>
    <w:semiHidden/>
    <w:unhideWhenUsed/>
    <w:rsid w:val="006545CC"/>
    <w:pPr>
      <w:jc w:val="left"/>
    </w:pPr>
  </w:style>
  <w:style w:type="character" w:customStyle="1" w:styleId="ae">
    <w:name w:val="コメント文字列 (文字)"/>
    <w:basedOn w:val="a0"/>
    <w:link w:val="ad"/>
    <w:uiPriority w:val="99"/>
    <w:semiHidden/>
    <w:rsid w:val="006545CC"/>
  </w:style>
  <w:style w:type="paragraph" w:styleId="af">
    <w:name w:val="annotation subject"/>
    <w:basedOn w:val="ad"/>
    <w:next w:val="ad"/>
    <w:link w:val="af0"/>
    <w:uiPriority w:val="99"/>
    <w:semiHidden/>
    <w:unhideWhenUsed/>
    <w:rsid w:val="006545CC"/>
    <w:rPr>
      <w:b/>
      <w:bCs/>
    </w:rPr>
  </w:style>
  <w:style w:type="character" w:customStyle="1" w:styleId="af0">
    <w:name w:val="コメント内容 (文字)"/>
    <w:basedOn w:val="ae"/>
    <w:link w:val="af"/>
    <w:uiPriority w:val="99"/>
    <w:semiHidden/>
    <w:rsid w:val="006545CC"/>
    <w:rPr>
      <w:b/>
      <w:bCs/>
    </w:rPr>
  </w:style>
  <w:style w:type="paragraph" w:styleId="af1">
    <w:name w:val="Balloon Text"/>
    <w:basedOn w:val="a"/>
    <w:link w:val="af2"/>
    <w:uiPriority w:val="99"/>
    <w:semiHidden/>
    <w:unhideWhenUsed/>
    <w:rsid w:val="00021334"/>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021334"/>
    <w:rPr>
      <w:rFonts w:asciiTheme="majorHAnsi" w:eastAsiaTheme="majorEastAsia" w:hAnsiTheme="majorHAnsi" w:cstheme="majorBidi"/>
      <w:sz w:val="18"/>
      <w:szCs w:val="18"/>
    </w:rPr>
  </w:style>
  <w:style w:type="character" w:styleId="af3">
    <w:name w:val="Hyperlink"/>
    <w:basedOn w:val="a0"/>
    <w:uiPriority w:val="99"/>
    <w:unhideWhenUsed/>
    <w:rsid w:val="000213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ho-hoikushi-kyougikai.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dei.miyuki.ck@mail.hosp.go.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独立行政法人国立病院機構</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小野澤　源／Onozawa,Hajime</dc:creator>
  <cp:keywords/>
  <dc:description/>
  <cp:lastModifiedBy>出井　美雪／Idei,Miyuki</cp:lastModifiedBy>
  <cp:revision>6</cp:revision>
  <dcterms:created xsi:type="dcterms:W3CDTF">2023-01-19T00:01:00Z</dcterms:created>
  <dcterms:modified xsi:type="dcterms:W3CDTF">2023-01-25T03:39:00Z</dcterms:modified>
</cp:coreProperties>
</file>